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AC7C6" w14:textId="77777777" w:rsidR="00DB44BF" w:rsidRDefault="00DB44BF" w:rsidP="00DB44BF">
      <w:pPr>
        <w:pStyle w:val="NoSpacing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PRIMARIA COMUNEI DIMACHENI</w:t>
      </w:r>
    </w:p>
    <w:p w14:paraId="6F8ED94F" w14:textId="77777777" w:rsidR="00DB44BF" w:rsidRDefault="00DB44BF" w:rsidP="00DB44BF">
      <w:pPr>
        <w:pStyle w:val="NoSpacing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Comisia de concurs numita prin</w:t>
      </w:r>
    </w:p>
    <w:p w14:paraId="5633987E" w14:textId="77777777" w:rsidR="00DB44BF" w:rsidRDefault="00DB44BF" w:rsidP="00DB44BF">
      <w:pPr>
        <w:pStyle w:val="NoSpacing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Dispozitia nr. 45 din 04.06.2026</w:t>
      </w:r>
    </w:p>
    <w:p w14:paraId="19E3DE1A" w14:textId="18C72200" w:rsidR="003A0EAD" w:rsidRDefault="00DB44BF" w:rsidP="00DB44BF">
      <w:pPr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Nr.</w:t>
      </w:r>
      <w:r w:rsidR="004912D8">
        <w:rPr>
          <w:rFonts w:ascii="Bookman Old Style" w:hAnsi="Bookman Old Style"/>
          <w:b/>
          <w:bCs/>
          <w:sz w:val="22"/>
          <w:szCs w:val="22"/>
        </w:rPr>
        <w:t xml:space="preserve">1739 </w:t>
      </w:r>
      <w:r>
        <w:rPr>
          <w:rFonts w:ascii="Bookman Old Style" w:hAnsi="Bookman Old Style"/>
          <w:b/>
          <w:bCs/>
          <w:sz w:val="22"/>
          <w:szCs w:val="22"/>
        </w:rPr>
        <w:t xml:space="preserve">din </w:t>
      </w:r>
      <w:r w:rsidR="004912D8">
        <w:rPr>
          <w:rFonts w:ascii="Bookman Old Style" w:hAnsi="Bookman Old Style"/>
          <w:b/>
          <w:bCs/>
          <w:sz w:val="22"/>
          <w:szCs w:val="22"/>
        </w:rPr>
        <w:t>06.07.2026</w:t>
      </w:r>
    </w:p>
    <w:p w14:paraId="5BFC0D17" w14:textId="77777777" w:rsidR="00DB44BF" w:rsidRDefault="00DB44BF" w:rsidP="00DB44BF">
      <w:pPr>
        <w:rPr>
          <w:rFonts w:ascii="Bookman Old Style" w:hAnsi="Bookman Old Style"/>
          <w:b/>
          <w:bCs/>
          <w:sz w:val="22"/>
          <w:szCs w:val="22"/>
        </w:rPr>
      </w:pPr>
    </w:p>
    <w:p w14:paraId="5FDD9D45" w14:textId="77777777" w:rsidR="00DB44BF" w:rsidRDefault="00DB44BF" w:rsidP="00DB44BF">
      <w:pPr>
        <w:rPr>
          <w:rFonts w:ascii="Bookman Old Style" w:hAnsi="Bookman Old Style"/>
          <w:b/>
          <w:bCs/>
          <w:sz w:val="22"/>
          <w:szCs w:val="22"/>
        </w:rPr>
      </w:pPr>
    </w:p>
    <w:p w14:paraId="6B3A6D35" w14:textId="77777777" w:rsidR="00DB44BF" w:rsidRDefault="00DB44BF" w:rsidP="00DB44BF">
      <w:pPr>
        <w:rPr>
          <w:rFonts w:ascii="Bookman Old Style" w:hAnsi="Bookman Old Style"/>
          <w:b/>
          <w:bCs/>
          <w:sz w:val="22"/>
          <w:szCs w:val="22"/>
        </w:rPr>
      </w:pPr>
    </w:p>
    <w:p w14:paraId="2FB6ABD8" w14:textId="77777777" w:rsidR="00DB44BF" w:rsidRPr="0013269E" w:rsidRDefault="00DB44BF" w:rsidP="00DB44BF">
      <w:pPr>
        <w:rPr>
          <w:rFonts w:ascii="Tahoma" w:hAnsi="Tahoma" w:cs="Tahoma"/>
          <w:sz w:val="28"/>
          <w:szCs w:val="28"/>
          <w:lang w:val="ro-RO"/>
        </w:rPr>
      </w:pPr>
    </w:p>
    <w:p w14:paraId="55CC466A" w14:textId="27E874A3" w:rsidR="003A0EAD" w:rsidRPr="0013269E" w:rsidRDefault="00613009" w:rsidP="003A0EAD">
      <w:pPr>
        <w:jc w:val="center"/>
        <w:rPr>
          <w:rFonts w:ascii="Tahoma" w:hAnsi="Tahoma" w:cs="Tahoma"/>
          <w:b/>
          <w:sz w:val="28"/>
          <w:szCs w:val="28"/>
          <w:lang w:val="ro-RO"/>
        </w:rPr>
      </w:pPr>
      <w:r>
        <w:rPr>
          <w:rFonts w:ascii="Tahoma" w:hAnsi="Tahoma" w:cs="Tahoma"/>
          <w:b/>
          <w:sz w:val="28"/>
          <w:szCs w:val="28"/>
          <w:lang w:val="ro-RO"/>
        </w:rPr>
        <w:t>ANUNȚ</w:t>
      </w:r>
    </w:p>
    <w:p w14:paraId="18B6287A" w14:textId="77777777" w:rsidR="003A0EAD" w:rsidRPr="0013269E" w:rsidRDefault="003A0EAD" w:rsidP="004A5E43">
      <w:pPr>
        <w:jc w:val="both"/>
        <w:rPr>
          <w:rFonts w:ascii="Tahoma" w:hAnsi="Tahoma" w:cs="Tahoma"/>
          <w:sz w:val="28"/>
          <w:szCs w:val="28"/>
          <w:lang w:val="ro-RO"/>
        </w:rPr>
      </w:pPr>
    </w:p>
    <w:p w14:paraId="11904CE1" w14:textId="3D511B08" w:rsidR="00DB44BF" w:rsidRDefault="003A0EAD" w:rsidP="00DB44BF">
      <w:pPr>
        <w:jc w:val="both"/>
        <w:rPr>
          <w:rFonts w:ascii="Minion Pro" w:eastAsia="Calibri" w:hAnsi="Minion Pro" w:cs="Minion Pro"/>
          <w:sz w:val="28"/>
          <w:szCs w:val="28"/>
          <w:lang w:val="ro-RO"/>
        </w:rPr>
      </w:pPr>
      <w:r w:rsidRPr="00DB44BF">
        <w:rPr>
          <w:rFonts w:ascii="Tahoma" w:hAnsi="Tahoma" w:cs="Tahoma"/>
          <w:sz w:val="28"/>
          <w:szCs w:val="28"/>
          <w:lang w:val="ro-RO"/>
        </w:rPr>
        <w:tab/>
      </w:r>
      <w:r w:rsidR="00613009">
        <w:rPr>
          <w:rFonts w:ascii="Tahoma" w:hAnsi="Tahoma" w:cs="Tahoma"/>
          <w:sz w:val="28"/>
          <w:szCs w:val="28"/>
          <w:lang w:val="ro-RO"/>
        </w:rPr>
        <w:t>Urmare a promovarii probei scrise, la concursul pentru ocuparea</w:t>
      </w:r>
      <w:r w:rsidR="00DB44BF" w:rsidRPr="00DB44BF">
        <w:rPr>
          <w:sz w:val="28"/>
          <w:szCs w:val="28"/>
        </w:rPr>
        <w:t xml:space="preserve"> </w:t>
      </w:r>
      <w:proofErr w:type="spellStart"/>
      <w:r w:rsidR="00DB44BF" w:rsidRPr="00DB44BF">
        <w:rPr>
          <w:sz w:val="28"/>
          <w:szCs w:val="28"/>
        </w:rPr>
        <w:t>funcţi</w:t>
      </w:r>
      <w:r w:rsidR="00613009">
        <w:rPr>
          <w:sz w:val="28"/>
          <w:szCs w:val="28"/>
        </w:rPr>
        <w:t>ei</w:t>
      </w:r>
      <w:proofErr w:type="spellEnd"/>
      <w:r w:rsidR="00DB44BF" w:rsidRPr="00DB44BF">
        <w:rPr>
          <w:sz w:val="28"/>
          <w:szCs w:val="28"/>
        </w:rPr>
        <w:t xml:space="preserve"> </w:t>
      </w:r>
      <w:proofErr w:type="spellStart"/>
      <w:r w:rsidR="00DB44BF" w:rsidRPr="00DB44BF">
        <w:rPr>
          <w:sz w:val="28"/>
          <w:szCs w:val="28"/>
        </w:rPr>
        <w:t>public</w:t>
      </w:r>
      <w:r w:rsidR="00613009">
        <w:rPr>
          <w:sz w:val="28"/>
          <w:szCs w:val="28"/>
        </w:rPr>
        <w:t>e</w:t>
      </w:r>
      <w:proofErr w:type="spellEnd"/>
      <w:r w:rsidR="00DB44BF" w:rsidRPr="00DB44BF">
        <w:rPr>
          <w:sz w:val="28"/>
          <w:szCs w:val="28"/>
        </w:rPr>
        <w:t xml:space="preserve"> de  SECRETAR GENERAL</w:t>
      </w:r>
      <w:r w:rsidR="00DB44BF" w:rsidRPr="00DB44BF">
        <w:rPr>
          <w:rFonts w:ascii="Minion Pro" w:eastAsia="Calibri" w:hAnsi="Minion Pro" w:cs="Minion Pro"/>
          <w:sz w:val="28"/>
          <w:szCs w:val="28"/>
          <w:lang w:val="ro-RO"/>
        </w:rPr>
        <w:t>-UAT DIMACHENI, judetul BOTOSANI</w:t>
      </w:r>
      <w:r w:rsidR="00613009">
        <w:rPr>
          <w:rFonts w:ascii="Minion Pro" w:eastAsia="Calibri" w:hAnsi="Minion Pro" w:cs="Minion Pro"/>
          <w:sz w:val="28"/>
          <w:szCs w:val="28"/>
          <w:lang w:val="ro-RO"/>
        </w:rPr>
        <w:t xml:space="preserve">  si</w:t>
      </w:r>
      <w:r w:rsidR="004912D8">
        <w:rPr>
          <w:rFonts w:ascii="Minion Pro" w:eastAsia="Calibri" w:hAnsi="Minion Pro" w:cs="Minion Pro"/>
          <w:sz w:val="28"/>
          <w:szCs w:val="28"/>
          <w:lang w:val="ro-RO"/>
        </w:rPr>
        <w:t xml:space="preserve"> a declaratiei nr. 1738/06.07.2026, prin care candidatul admis, a declarat ca nu formuleaza contestatie cu privire la rezultatul obtinut si solicita sustinerea interviului, tot in data de astazi 06.07.2026.</w:t>
      </w:r>
    </w:p>
    <w:p w14:paraId="2E614ECE" w14:textId="3228C45F" w:rsidR="004912D8" w:rsidRPr="00613009" w:rsidRDefault="004912D8" w:rsidP="00DB44BF">
      <w:pPr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Minion Pro" w:eastAsia="Calibri" w:hAnsi="Minion Pro" w:cs="Minion Pro"/>
          <w:sz w:val="28"/>
          <w:szCs w:val="28"/>
          <w:lang w:val="ro-RO"/>
        </w:rPr>
        <w:t xml:space="preserve">          Prin prezentul anunt, se informeaza ca interviul va avea loc in data de 06.07.2026, ora 13:30.</w:t>
      </w:r>
    </w:p>
    <w:p w14:paraId="1F3B8D3D" w14:textId="67E21BD1" w:rsidR="004A5E43" w:rsidRPr="00DB44BF" w:rsidRDefault="004A5E43" w:rsidP="00DB44BF">
      <w:pPr>
        <w:jc w:val="both"/>
        <w:rPr>
          <w:rFonts w:eastAsia="Calibri"/>
          <w:sz w:val="28"/>
          <w:szCs w:val="28"/>
          <w:lang w:val="ro-RO"/>
        </w:rPr>
      </w:pPr>
    </w:p>
    <w:p w14:paraId="4AA62A7C" w14:textId="77777777" w:rsidR="003A0EAD" w:rsidRPr="0013269E" w:rsidRDefault="003A0EAD" w:rsidP="003A0EAD">
      <w:pPr>
        <w:jc w:val="both"/>
        <w:rPr>
          <w:rFonts w:ascii="Tahoma" w:hAnsi="Tahoma" w:cs="Tahoma"/>
          <w:sz w:val="28"/>
          <w:szCs w:val="28"/>
          <w:lang w:val="ro-RO"/>
        </w:rPr>
      </w:pPr>
    </w:p>
    <w:p w14:paraId="63B8C244" w14:textId="77777777" w:rsidR="003A0EAD" w:rsidRPr="0013269E" w:rsidRDefault="003A0EAD" w:rsidP="003A0EAD">
      <w:pPr>
        <w:jc w:val="center"/>
        <w:rPr>
          <w:rFonts w:ascii="Tahoma" w:hAnsi="Tahoma" w:cs="Tahoma"/>
          <w:sz w:val="28"/>
          <w:szCs w:val="28"/>
          <w:lang w:val="ro-RO"/>
        </w:rPr>
      </w:pPr>
      <w:r w:rsidRPr="0013269E">
        <w:rPr>
          <w:rFonts w:ascii="Tahoma" w:hAnsi="Tahoma" w:cs="Tahoma"/>
          <w:sz w:val="28"/>
          <w:szCs w:val="28"/>
          <w:lang w:val="ro-RO"/>
        </w:rPr>
        <w:t>Secretar</w:t>
      </w:r>
      <w:r w:rsidR="00EA0010">
        <w:rPr>
          <w:rFonts w:ascii="Tahoma" w:hAnsi="Tahoma" w:cs="Tahoma"/>
          <w:sz w:val="28"/>
          <w:szCs w:val="28"/>
          <w:lang w:val="ro-RO"/>
        </w:rPr>
        <w:t xml:space="preserve"> comisie</w:t>
      </w:r>
      <w:r w:rsidRPr="0013269E">
        <w:rPr>
          <w:rFonts w:ascii="Tahoma" w:hAnsi="Tahoma" w:cs="Tahoma"/>
          <w:sz w:val="28"/>
          <w:szCs w:val="28"/>
          <w:lang w:val="ro-RO"/>
        </w:rPr>
        <w:t>,</w:t>
      </w:r>
    </w:p>
    <w:p w14:paraId="4201A822" w14:textId="6EEB7F35" w:rsidR="003A0EAD" w:rsidRPr="004A5E43" w:rsidRDefault="00DB44BF" w:rsidP="003A0EAD">
      <w:pPr>
        <w:jc w:val="center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bCs/>
          <w:sz w:val="28"/>
          <w:szCs w:val="28"/>
          <w:lang w:val="ro-RO"/>
        </w:rPr>
        <w:t>Gabriela-</w:t>
      </w:r>
      <w:r w:rsidR="006E5407">
        <w:rPr>
          <w:rFonts w:ascii="Tahoma" w:hAnsi="Tahoma" w:cs="Tahoma"/>
          <w:bCs/>
          <w:sz w:val="28"/>
          <w:szCs w:val="28"/>
          <w:lang w:val="ro-RO"/>
        </w:rPr>
        <w:t xml:space="preserve">Mihaela Vatamanu </w:t>
      </w:r>
    </w:p>
    <w:p w14:paraId="549BFCBD" w14:textId="77777777" w:rsidR="003A0EAD" w:rsidRPr="0013269E" w:rsidRDefault="003A0EAD" w:rsidP="003A0EAD">
      <w:pPr>
        <w:jc w:val="center"/>
        <w:rPr>
          <w:rFonts w:ascii="Tahoma" w:hAnsi="Tahoma" w:cs="Tahoma"/>
          <w:sz w:val="28"/>
          <w:szCs w:val="28"/>
          <w:lang w:val="ro-RO"/>
        </w:rPr>
      </w:pPr>
    </w:p>
    <w:p w14:paraId="7F3BB712" w14:textId="77777777" w:rsidR="003A0EAD" w:rsidRPr="0013269E" w:rsidRDefault="003A0EAD" w:rsidP="003A0EAD">
      <w:pPr>
        <w:jc w:val="center"/>
        <w:rPr>
          <w:rFonts w:ascii="Tahoma" w:hAnsi="Tahoma" w:cs="Tahoma"/>
          <w:lang w:val="ro-RO"/>
        </w:rPr>
      </w:pPr>
    </w:p>
    <w:p w14:paraId="30EB3AA1" w14:textId="77777777" w:rsidR="003A0EAD" w:rsidRPr="0013269E" w:rsidRDefault="003A0EAD" w:rsidP="003A0EAD">
      <w:pPr>
        <w:jc w:val="center"/>
        <w:rPr>
          <w:rFonts w:ascii="Tahoma" w:hAnsi="Tahoma" w:cs="Tahoma"/>
          <w:lang w:val="ro-RO"/>
        </w:rPr>
      </w:pPr>
    </w:p>
    <w:p w14:paraId="4B350D87" w14:textId="77777777" w:rsidR="003A0EAD" w:rsidRPr="0013269E" w:rsidRDefault="003A0EAD" w:rsidP="003A0EAD">
      <w:pPr>
        <w:jc w:val="center"/>
        <w:rPr>
          <w:rFonts w:ascii="Tahoma" w:hAnsi="Tahoma" w:cs="Tahoma"/>
          <w:lang w:val="ro-RO"/>
        </w:rPr>
      </w:pPr>
    </w:p>
    <w:p w14:paraId="4D54C21E" w14:textId="77777777" w:rsidR="003A0EAD" w:rsidRPr="0013269E" w:rsidRDefault="003A0EAD" w:rsidP="003A0EAD">
      <w:pPr>
        <w:jc w:val="center"/>
        <w:rPr>
          <w:rFonts w:ascii="Tahoma" w:hAnsi="Tahoma" w:cs="Tahoma"/>
          <w:lang w:val="ro-RO"/>
        </w:rPr>
      </w:pPr>
    </w:p>
    <w:p w14:paraId="47A7DD14" w14:textId="77777777" w:rsidR="003A0EAD" w:rsidRPr="0013269E" w:rsidRDefault="003A0EAD" w:rsidP="003A0EAD">
      <w:pPr>
        <w:jc w:val="center"/>
        <w:rPr>
          <w:rFonts w:ascii="Tahoma" w:hAnsi="Tahoma" w:cs="Tahoma"/>
          <w:lang w:val="ro-RO"/>
        </w:rPr>
      </w:pPr>
    </w:p>
    <w:p w14:paraId="0DD91C7D" w14:textId="77777777" w:rsidR="003A0EAD" w:rsidRPr="0013269E" w:rsidRDefault="003A0EAD" w:rsidP="003A0EAD">
      <w:pPr>
        <w:jc w:val="center"/>
        <w:rPr>
          <w:rFonts w:ascii="Tahoma" w:hAnsi="Tahoma" w:cs="Tahoma"/>
          <w:lang w:val="ro-RO"/>
        </w:rPr>
      </w:pPr>
    </w:p>
    <w:p w14:paraId="5D26A12E" w14:textId="77777777" w:rsidR="003A0EAD" w:rsidRPr="0013269E" w:rsidRDefault="003A0EAD" w:rsidP="003A0EAD">
      <w:pPr>
        <w:jc w:val="center"/>
        <w:rPr>
          <w:rFonts w:ascii="Tahoma" w:hAnsi="Tahoma" w:cs="Tahoma"/>
          <w:lang w:val="ro-RO"/>
        </w:rPr>
      </w:pPr>
    </w:p>
    <w:p w14:paraId="2E023D46" w14:textId="77777777" w:rsidR="003A0EAD" w:rsidRPr="0013269E" w:rsidRDefault="003A0EAD" w:rsidP="003A0EAD">
      <w:pPr>
        <w:jc w:val="center"/>
        <w:rPr>
          <w:rFonts w:ascii="Tahoma" w:hAnsi="Tahoma" w:cs="Tahoma"/>
          <w:lang w:val="ro-RO"/>
        </w:rPr>
      </w:pPr>
    </w:p>
    <w:p w14:paraId="26F57EEC" w14:textId="77777777" w:rsidR="003A0EAD" w:rsidRPr="0013269E" w:rsidRDefault="003A0EAD" w:rsidP="003A0EAD">
      <w:pPr>
        <w:jc w:val="center"/>
        <w:rPr>
          <w:rFonts w:ascii="Tahoma" w:hAnsi="Tahoma" w:cs="Tahoma"/>
          <w:lang w:val="ro-RO"/>
        </w:rPr>
      </w:pPr>
    </w:p>
    <w:p w14:paraId="3312EB11" w14:textId="77777777" w:rsidR="003A0EAD" w:rsidRPr="0013269E" w:rsidRDefault="003A0EAD" w:rsidP="003A0EAD">
      <w:pPr>
        <w:jc w:val="center"/>
        <w:rPr>
          <w:rFonts w:ascii="Tahoma" w:hAnsi="Tahoma" w:cs="Tahoma"/>
          <w:lang w:val="ro-RO"/>
        </w:rPr>
      </w:pPr>
    </w:p>
    <w:p w14:paraId="77D0C204" w14:textId="77777777" w:rsidR="003A0EAD" w:rsidRPr="0013269E" w:rsidRDefault="003A0EAD" w:rsidP="003A0EAD">
      <w:pPr>
        <w:jc w:val="center"/>
        <w:rPr>
          <w:rFonts w:ascii="Tahoma" w:hAnsi="Tahoma" w:cs="Tahoma"/>
          <w:lang w:val="ro-RO"/>
        </w:rPr>
      </w:pPr>
    </w:p>
    <w:sectPr w:rsidR="003A0EAD" w:rsidRPr="0013269E" w:rsidSect="008D12D8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EAD"/>
    <w:rsid w:val="00017006"/>
    <w:rsid w:val="00116AA1"/>
    <w:rsid w:val="0013269E"/>
    <w:rsid w:val="001E3F4D"/>
    <w:rsid w:val="0027376D"/>
    <w:rsid w:val="00292CCF"/>
    <w:rsid w:val="00301C17"/>
    <w:rsid w:val="003A0EAD"/>
    <w:rsid w:val="004912D8"/>
    <w:rsid w:val="004A3A19"/>
    <w:rsid w:val="004A5E43"/>
    <w:rsid w:val="00613009"/>
    <w:rsid w:val="006C4F43"/>
    <w:rsid w:val="006E5407"/>
    <w:rsid w:val="00703FBC"/>
    <w:rsid w:val="00710967"/>
    <w:rsid w:val="00800B6C"/>
    <w:rsid w:val="00854EC8"/>
    <w:rsid w:val="008D12D8"/>
    <w:rsid w:val="008D3AF9"/>
    <w:rsid w:val="00943ECE"/>
    <w:rsid w:val="00B33C23"/>
    <w:rsid w:val="00B42740"/>
    <w:rsid w:val="00DB44BF"/>
    <w:rsid w:val="00E44DCA"/>
    <w:rsid w:val="00EA0010"/>
    <w:rsid w:val="00EA105F"/>
    <w:rsid w:val="00F3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A457"/>
  <w15:docId w15:val="{B1190337-ACE9-4CA6-91F2-72BF62CA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1326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6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69E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4A5E43"/>
    <w:pPr>
      <w:spacing w:after="120"/>
      <w:ind w:left="283"/>
    </w:pPr>
    <w:rPr>
      <w:rFonts w:eastAsia="MS Mincho"/>
    </w:rPr>
  </w:style>
  <w:style w:type="character" w:customStyle="1" w:styleId="BodyTextIndentChar">
    <w:name w:val="Body Text Indent Char"/>
    <w:basedOn w:val="DefaultParagraphFont"/>
    <w:link w:val="BodyTextIndent"/>
    <w:rsid w:val="004A5E43"/>
    <w:rPr>
      <w:rFonts w:ascii="Times New Roman" w:eastAsia="MS Mincho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8D12D8"/>
    <w:rPr>
      <w:rFonts w:ascii="Courier New" w:hAnsi="Courier New" w:cs="Courier New"/>
      <w:sz w:val="20"/>
      <w:szCs w:val="20"/>
      <w:lang w:val="en-CA" w:eastAsia="en-CA"/>
    </w:rPr>
  </w:style>
  <w:style w:type="character" w:customStyle="1" w:styleId="PlainTextChar">
    <w:name w:val="Plain Text Char"/>
    <w:basedOn w:val="DefaultParagraphFont"/>
    <w:link w:val="PlainText"/>
    <w:rsid w:val="008D12D8"/>
    <w:rPr>
      <w:rFonts w:ascii="Courier New" w:eastAsia="Times New Roman" w:hAnsi="Courier New" w:cs="Courier New"/>
      <w:sz w:val="20"/>
      <w:szCs w:val="20"/>
      <w:lang w:val="en-CA" w:eastAsia="en-CA"/>
    </w:rPr>
  </w:style>
  <w:style w:type="paragraph" w:styleId="NoSpacing">
    <w:name w:val="No Spacing"/>
    <w:uiPriority w:val="1"/>
    <w:qFormat/>
    <w:rsid w:val="008D12D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cordareni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primaria unteni</cp:lastModifiedBy>
  <cp:revision>14</cp:revision>
  <cp:lastPrinted>2026-07-06T10:24:00Z</cp:lastPrinted>
  <dcterms:created xsi:type="dcterms:W3CDTF">2018-05-07T08:53:00Z</dcterms:created>
  <dcterms:modified xsi:type="dcterms:W3CDTF">2026-07-06T10:24:00Z</dcterms:modified>
</cp:coreProperties>
</file>